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5877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04A472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3C979C9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F5F6AB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2A8E654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608C8DF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3D0D486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75F032" w14:textId="47832EF8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ED36F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1432D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0B3055C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585709C8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1E1F25BC" w14:textId="151CB17E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ED36FE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2BF75C3D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9A59D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7B746F9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EA6E7E" w14:textId="08D1F403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ED36FE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089DA1E2" w14:textId="798AC445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ED36FE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25800DE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5260D1B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FD1911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5B7CF6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79BCD0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F145025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19535870" w14:textId="77777777" w:rsidR="007430EF" w:rsidRDefault="005A7AEC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 уставного капитала Общества </w:t>
      </w:r>
      <w:r>
        <w:rPr>
          <w:rFonts w:ascii="Times New Roman CYR" w:hAnsi="Times New Roman CYR" w:cs="Times New Roman CYR"/>
          <w:sz w:val="24"/>
          <w:szCs w:val="24"/>
        </w:rPr>
        <w:t>за счет внесения дополнительных вкладов участниками Общества</w:t>
      </w:r>
      <w:r w:rsidR="00096E51">
        <w:rPr>
          <w:rFonts w:ascii="Times New Roman CYR" w:hAnsi="Times New Roman CYR" w:cs="Times New Roman CYR"/>
          <w:sz w:val="24"/>
          <w:szCs w:val="24"/>
        </w:rPr>
        <w:t>.</w:t>
      </w:r>
    </w:p>
    <w:p w14:paraId="2D746E9F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66C48A7F" w14:textId="77777777" w:rsidR="007430EF" w:rsidRP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D0227F2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C3216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E5C9A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287700E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69D4C9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C96E3D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F15186F" w14:textId="77777777" w:rsidR="0059505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37572614" w14:textId="77777777" w:rsidR="0059505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255C993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C6FC067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6352A4E" w14:textId="77777777" w:rsidR="00C00F95" w:rsidRPr="0017290E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10A4A19E" w14:textId="77777777" w:rsidR="00B45BC7" w:rsidRDefault="005A7AEC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A25">
        <w:rPr>
          <w:rFonts w:ascii="Times New Roman CYR" w:hAnsi="Times New Roman CYR" w:cs="Times New Roman CYR"/>
          <w:sz w:val="24"/>
          <w:szCs w:val="24"/>
        </w:rPr>
        <w:t>уставного капитала О</w:t>
      </w:r>
      <w:r w:rsidR="00096E51">
        <w:rPr>
          <w:rFonts w:ascii="Times New Roman CYR" w:hAnsi="Times New Roman CYR" w:cs="Times New Roman CYR"/>
          <w:sz w:val="24"/>
          <w:szCs w:val="24"/>
        </w:rPr>
        <w:t xml:space="preserve">бщества </w:t>
      </w:r>
      <w:r>
        <w:rPr>
          <w:rFonts w:ascii="Times New Roman CYR" w:hAnsi="Times New Roman CYR" w:cs="Times New Roman CYR"/>
          <w:sz w:val="24"/>
          <w:szCs w:val="24"/>
        </w:rPr>
        <w:t xml:space="preserve">за счет внесения дополнительных вкладов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участниками Общества</w:t>
      </w:r>
    </w:p>
    <w:p w14:paraId="16D8F57B" w14:textId="77777777" w:rsidR="0059505C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1C4E2350" w14:textId="77777777" w:rsidR="0059505C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7CAD6D4E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44740D9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C8F93E1" w14:textId="77777777" w:rsidR="00DD71FC" w:rsidRDefault="00B45BC7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F0A25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A7AEC">
        <w:rPr>
          <w:rFonts w:ascii="Times New Roman CYR" w:hAnsi="Times New Roman CYR" w:cs="Times New Roman CYR"/>
          <w:sz w:val="24"/>
          <w:szCs w:val="24"/>
        </w:rPr>
        <w:t>увеличить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 уставный капитал Общества с 15 000 (Пятнадцати тысяч рублей 00 копеек) до </w:t>
      </w:r>
      <w:r w:rsidR="005A7AEC">
        <w:rPr>
          <w:rFonts w:ascii="Times New Roman CYR" w:hAnsi="Times New Roman CYR" w:cs="Times New Roman CYR"/>
          <w:sz w:val="24"/>
          <w:szCs w:val="24"/>
        </w:rPr>
        <w:t>3</w:t>
      </w:r>
      <w:r w:rsidR="00CF0A25">
        <w:rPr>
          <w:rFonts w:ascii="Times New Roman CYR" w:hAnsi="Times New Roman CYR" w:cs="Times New Roman CYR"/>
          <w:sz w:val="24"/>
          <w:szCs w:val="24"/>
        </w:rPr>
        <w:t>0 000 (</w:t>
      </w:r>
      <w:r w:rsidR="005A7AEC">
        <w:rPr>
          <w:rFonts w:ascii="Times New Roman CYR" w:hAnsi="Times New Roman CYR" w:cs="Times New Roman CYR"/>
          <w:sz w:val="24"/>
          <w:szCs w:val="24"/>
        </w:rPr>
        <w:t>Тридцати</w:t>
      </w:r>
      <w:r w:rsidR="00CF0A25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 </w:t>
      </w:r>
      <w:r w:rsidR="005A7AEC">
        <w:rPr>
          <w:rFonts w:ascii="Times New Roman CYR" w:hAnsi="Times New Roman CYR" w:cs="Times New Roman CYR"/>
          <w:sz w:val="24"/>
          <w:szCs w:val="24"/>
        </w:rPr>
        <w:t xml:space="preserve">за счет внесения дополнительных вкладов участниками Общества, с общей стоимостью дополнительных вкладов в размере </w:t>
      </w:r>
      <w:r w:rsidR="005A7AEC" w:rsidRPr="005A7AEC">
        <w:rPr>
          <w:rFonts w:ascii="Times New Roman CYR" w:hAnsi="Times New Roman CYR" w:cs="Times New Roman CYR"/>
          <w:sz w:val="24"/>
          <w:szCs w:val="24"/>
        </w:rPr>
        <w:t>15 000 (Пятнадцат</w:t>
      </w:r>
      <w:r w:rsidR="005A7AEC">
        <w:rPr>
          <w:rFonts w:ascii="Times New Roman CYR" w:hAnsi="Times New Roman CYR" w:cs="Times New Roman CYR"/>
          <w:sz w:val="24"/>
          <w:szCs w:val="24"/>
        </w:rPr>
        <w:t>ь</w:t>
      </w:r>
      <w:r w:rsidR="005A7AEC" w:rsidRPr="005A7AEC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</w:t>
      </w:r>
      <w:r w:rsidR="005A7AEC">
        <w:rPr>
          <w:rFonts w:ascii="Times New Roman CYR" w:hAnsi="Times New Roman CYR" w:cs="Times New Roman CYR"/>
          <w:sz w:val="24"/>
          <w:szCs w:val="24"/>
        </w:rPr>
        <w:t>.</w:t>
      </w:r>
    </w:p>
    <w:p w14:paraId="0B2910C8" w14:textId="77777777" w:rsidR="005A7AEC" w:rsidRDefault="005A7AEC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Дополнительные вклады участники вносят в следующих размерах:</w:t>
      </w:r>
    </w:p>
    <w:p w14:paraId="41758DAA" w14:textId="77777777" w:rsidR="00DF79A1" w:rsidRDefault="00DF79A1" w:rsidP="00CF0A2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Александрович, дата рождения 10.10.1975, ИНН 770000000010, </w:t>
      </w:r>
      <w:r w:rsidR="00FA3C40">
        <w:rPr>
          <w:rFonts w:ascii="Times New Roman CYR" w:hAnsi="Times New Roman CYR" w:cs="Times New Roman CYR"/>
          <w:sz w:val="24"/>
          <w:szCs w:val="24"/>
        </w:rPr>
        <w:t>вносит дополнительный вклад в размере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3C40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="00FA3C4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00 (</w:t>
      </w:r>
      <w:r w:rsidR="00FA3C40">
        <w:rPr>
          <w:rFonts w:ascii="Times New Roman CYR" w:hAnsi="Times New Roman CYR" w:cs="Times New Roman CYR"/>
          <w:sz w:val="24"/>
          <w:szCs w:val="24"/>
        </w:rPr>
        <w:t>Семь тысяч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3C40">
        <w:rPr>
          <w:rFonts w:ascii="Times New Roman CYR" w:hAnsi="Times New Roman CYR" w:cs="Times New Roman CYR"/>
          <w:sz w:val="24"/>
          <w:szCs w:val="24"/>
        </w:rPr>
        <w:t>пятьсот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 00 копеек</w:t>
      </w:r>
      <w:r w:rsidR="00FA3C40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5C897C3" w14:textId="77777777" w:rsidR="007430EF" w:rsidRDefault="00DF79A1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Федорович, дата рождения 20.10.1980, ИНН 770000000020, </w:t>
      </w:r>
      <w:r w:rsidR="00FA3C40">
        <w:rPr>
          <w:rFonts w:ascii="Times New Roman CYR" w:hAnsi="Times New Roman CYR" w:cs="Times New Roman CYR"/>
          <w:sz w:val="24"/>
          <w:szCs w:val="24"/>
        </w:rPr>
        <w:t>вносит дополнительный вклад в размере 7</w:t>
      </w:r>
      <w:r w:rsidRPr="00DF79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3C40">
        <w:rPr>
          <w:rFonts w:ascii="Times New Roman CYR" w:hAnsi="Times New Roman CYR" w:cs="Times New Roman CYR"/>
          <w:sz w:val="24"/>
          <w:szCs w:val="24"/>
        </w:rPr>
        <w:t>5</w:t>
      </w:r>
      <w:r w:rsidRPr="00DF79A1">
        <w:rPr>
          <w:rFonts w:ascii="Times New Roman CYR" w:hAnsi="Times New Roman CYR" w:cs="Times New Roman CYR"/>
          <w:sz w:val="24"/>
          <w:szCs w:val="24"/>
        </w:rPr>
        <w:t>00 (</w:t>
      </w:r>
      <w:r w:rsidR="00FA3C40">
        <w:rPr>
          <w:rFonts w:ascii="Times New Roman CYR" w:hAnsi="Times New Roman CYR" w:cs="Times New Roman CYR"/>
          <w:sz w:val="24"/>
          <w:szCs w:val="24"/>
        </w:rPr>
        <w:t>Семь</w:t>
      </w:r>
      <w:r w:rsidRPr="00DF79A1">
        <w:rPr>
          <w:rFonts w:ascii="Times New Roman CYR" w:hAnsi="Times New Roman CYR" w:cs="Times New Roman CYR"/>
          <w:sz w:val="24"/>
          <w:szCs w:val="24"/>
        </w:rPr>
        <w:t xml:space="preserve"> тысяч </w:t>
      </w:r>
      <w:r w:rsidR="00FA3C40">
        <w:rPr>
          <w:rFonts w:ascii="Times New Roman CYR" w:hAnsi="Times New Roman CYR" w:cs="Times New Roman CYR"/>
          <w:sz w:val="24"/>
          <w:szCs w:val="24"/>
        </w:rPr>
        <w:t xml:space="preserve">пятьсот </w:t>
      </w:r>
      <w:r w:rsidRPr="00DF79A1">
        <w:rPr>
          <w:rFonts w:ascii="Times New Roman CYR" w:hAnsi="Times New Roman CYR" w:cs="Times New Roman CYR"/>
          <w:sz w:val="24"/>
          <w:szCs w:val="24"/>
        </w:rPr>
        <w:t>рублей 00 копеек</w:t>
      </w:r>
      <w:r w:rsidR="00FA3C40">
        <w:rPr>
          <w:rFonts w:ascii="Times New Roman CYR" w:hAnsi="Times New Roman CYR" w:cs="Times New Roman CYR"/>
          <w:sz w:val="24"/>
          <w:szCs w:val="24"/>
        </w:rPr>
        <w:t>).</w:t>
      </w:r>
    </w:p>
    <w:p w14:paraId="0B72E7FD" w14:textId="77777777" w:rsidR="00FA3C40" w:rsidRDefault="00FA3C40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Дополнительные вклады вносятся денежными средствами в срок до 08.08.2016г., путем перечисления их на расчетный счет Общества.</w:t>
      </w:r>
    </w:p>
    <w:p w14:paraId="523A87B6" w14:textId="77777777" w:rsidR="0094249C" w:rsidRDefault="0094249C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внесения дополнительных вкладов, номинальная стоимость доли каждого участника увеличивается на сумму, равную стоимости его дополнительного вклада</w:t>
      </w:r>
    </w:p>
    <w:p w14:paraId="2A7530CD" w14:textId="77777777" w:rsidR="00DF79A1" w:rsidRPr="00DF79A1" w:rsidRDefault="00DF79A1" w:rsidP="00DF79A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DF79A1">
        <w:rPr>
          <w:rFonts w:ascii="Times New Roman CYR" w:hAnsi="Times New Roman CYR" w:cs="Times New Roman CYR"/>
          <w:sz w:val="24"/>
          <w:szCs w:val="24"/>
        </w:rPr>
        <w:t>ут</w:t>
      </w:r>
      <w:r w:rsidR="00C96E3D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6CDE0096" w14:textId="77777777" w:rsidR="0059505C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1BC96BB6" w14:textId="77777777" w:rsidR="0059505C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1935EA47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469725F" w14:textId="77777777" w:rsidR="00DF79A1" w:rsidRPr="009E1480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55726B" w14:textId="77777777" w:rsidR="00DF79A1" w:rsidRDefault="00DF79A1" w:rsidP="00DF79A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4249C">
        <w:rPr>
          <w:rFonts w:ascii="Times New Roman CYR" w:hAnsi="Times New Roman CYR" w:cs="Times New Roman CYR"/>
          <w:sz w:val="24"/>
          <w:szCs w:val="24"/>
        </w:rPr>
        <w:t>третьему</w:t>
      </w:r>
      <w:r w:rsidRPr="009E1480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C96E3D">
        <w:rPr>
          <w:rFonts w:ascii="Times New Roman CYR" w:hAnsi="Times New Roman CYR" w:cs="Times New Roman CYR"/>
          <w:sz w:val="24"/>
          <w:szCs w:val="24"/>
        </w:rPr>
        <w:t xml:space="preserve">в связи с изменениями </w:t>
      </w:r>
      <w:r w:rsidRPr="009E1480"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1513266D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1AB5D5E1" w14:textId="77777777" w:rsidR="0059505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4CDAC7A5" w14:textId="77777777" w:rsidR="0059505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0029D38C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FA543BA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224144E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4249C">
        <w:rPr>
          <w:rFonts w:ascii="Times New Roman CYR" w:hAnsi="Times New Roman CYR" w:cs="Times New Roman CYR"/>
          <w:sz w:val="24"/>
          <w:szCs w:val="24"/>
        </w:rPr>
        <w:t>четвертому</w:t>
      </w:r>
      <w:r w:rsidR="00DF79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01BB5">
        <w:rPr>
          <w:rFonts w:ascii="Times New Roman CYR" w:hAnsi="Times New Roman CYR" w:cs="Times New Roman CYR"/>
          <w:sz w:val="24"/>
          <w:szCs w:val="24"/>
        </w:rPr>
        <w:t>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C96E3D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1D2BE57B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0F5DCD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408E4B3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2DE7D98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291603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0E24289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C352AA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3EB30D2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60D91D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01A1208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D68B34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54B29065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15A63B8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3B0771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D580C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30B925F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F20A89" w14:textId="20137C1A" w:rsidR="00C00F95" w:rsidRDefault="00C00F95" w:rsidP="0059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63506B52" w14:textId="77777777" w:rsidR="004D2A48" w:rsidRDefault="004D2A48" w:rsidP="004D2A48">
      <w:pPr>
        <w:widowControl w:val="0"/>
      </w:pPr>
      <w:r>
        <w:rPr>
          <w:noProof/>
        </w:rPr>
        <w:lastRenderedPageBreak/>
        <w:drawing>
          <wp:inline distT="0" distB="0" distL="0" distR="0" wp14:anchorId="26E37D08" wp14:editId="00406929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4D2A48" w14:paraId="23985F77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1F3213A4" w14:textId="77777777" w:rsidR="004D2A48" w:rsidRDefault="004D2A48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5F282ECD" w14:textId="77777777" w:rsidR="004D2A48" w:rsidRDefault="004D2A48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4D2A48" w14:paraId="55B1F3D1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27932EC6" w14:textId="77777777" w:rsidR="004D2A48" w:rsidRDefault="004D2A48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547633E6" w14:textId="77777777" w:rsidR="004D2A48" w:rsidRDefault="004D2A48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19F901FF" w14:textId="400C244B" w:rsidR="004D2A48" w:rsidRDefault="004D2A48" w:rsidP="0059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4D2A48" w:rsidSect="00DF79A1">
      <w:footerReference w:type="default" r:id="rId9"/>
      <w:pgSz w:w="12240" w:h="15840"/>
      <w:pgMar w:top="567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796E" w14:textId="77777777" w:rsidR="007216C5" w:rsidRDefault="007216C5" w:rsidP="008357D6">
      <w:pPr>
        <w:spacing w:after="0" w:line="240" w:lineRule="auto"/>
      </w:pPr>
      <w:r>
        <w:separator/>
      </w:r>
    </w:p>
  </w:endnote>
  <w:endnote w:type="continuationSeparator" w:id="0">
    <w:p w14:paraId="0D0C9EE6" w14:textId="77777777" w:rsidR="007216C5" w:rsidRDefault="007216C5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CD72" w14:textId="673DA3F2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4D2A48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4D2A48">
      <w:rPr>
        <w:bCs/>
        <w:noProof/>
      </w:rPr>
      <w:t>3</w:t>
    </w:r>
    <w:r w:rsidRPr="008357D6">
      <w:rPr>
        <w:bCs/>
      </w:rPr>
      <w:fldChar w:fldCharType="end"/>
    </w:r>
  </w:p>
  <w:p w14:paraId="7B294C87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9B23" w14:textId="77777777" w:rsidR="007216C5" w:rsidRDefault="007216C5" w:rsidP="008357D6">
      <w:pPr>
        <w:spacing w:after="0" w:line="240" w:lineRule="auto"/>
      </w:pPr>
      <w:r>
        <w:separator/>
      </w:r>
    </w:p>
  </w:footnote>
  <w:footnote w:type="continuationSeparator" w:id="0">
    <w:p w14:paraId="292D3DBD" w14:textId="77777777" w:rsidR="007216C5" w:rsidRDefault="007216C5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096E51"/>
    <w:rsid w:val="00121F85"/>
    <w:rsid w:val="001432D8"/>
    <w:rsid w:val="0017290E"/>
    <w:rsid w:val="001864FB"/>
    <w:rsid w:val="001B28E9"/>
    <w:rsid w:val="001D3ED1"/>
    <w:rsid w:val="001E38E2"/>
    <w:rsid w:val="002761DD"/>
    <w:rsid w:val="002907CE"/>
    <w:rsid w:val="002C3CD9"/>
    <w:rsid w:val="002D05F6"/>
    <w:rsid w:val="003137F1"/>
    <w:rsid w:val="003442BD"/>
    <w:rsid w:val="00353247"/>
    <w:rsid w:val="00354FED"/>
    <w:rsid w:val="003640E1"/>
    <w:rsid w:val="003E21CE"/>
    <w:rsid w:val="00406742"/>
    <w:rsid w:val="00445695"/>
    <w:rsid w:val="004B4692"/>
    <w:rsid w:val="004D2A48"/>
    <w:rsid w:val="004E73BB"/>
    <w:rsid w:val="005123C1"/>
    <w:rsid w:val="0052269F"/>
    <w:rsid w:val="00540EAA"/>
    <w:rsid w:val="00592B55"/>
    <w:rsid w:val="0059505C"/>
    <w:rsid w:val="00595791"/>
    <w:rsid w:val="005A7AEC"/>
    <w:rsid w:val="00641581"/>
    <w:rsid w:val="00676351"/>
    <w:rsid w:val="00695A15"/>
    <w:rsid w:val="006A6E6E"/>
    <w:rsid w:val="006F23BC"/>
    <w:rsid w:val="00710DAD"/>
    <w:rsid w:val="007216C5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49C"/>
    <w:rsid w:val="00942D7F"/>
    <w:rsid w:val="009974C9"/>
    <w:rsid w:val="009C0310"/>
    <w:rsid w:val="009C7107"/>
    <w:rsid w:val="00A32D40"/>
    <w:rsid w:val="00A83A3B"/>
    <w:rsid w:val="00AD62E0"/>
    <w:rsid w:val="00B45BC7"/>
    <w:rsid w:val="00B8598B"/>
    <w:rsid w:val="00C00F95"/>
    <w:rsid w:val="00C96E3D"/>
    <w:rsid w:val="00CB38D2"/>
    <w:rsid w:val="00CE7434"/>
    <w:rsid w:val="00CF005F"/>
    <w:rsid w:val="00CF0A25"/>
    <w:rsid w:val="00D72665"/>
    <w:rsid w:val="00D80488"/>
    <w:rsid w:val="00D97D2B"/>
    <w:rsid w:val="00DC31EC"/>
    <w:rsid w:val="00DD71FC"/>
    <w:rsid w:val="00DF79A1"/>
    <w:rsid w:val="00E471FB"/>
    <w:rsid w:val="00E57840"/>
    <w:rsid w:val="00E60469"/>
    <w:rsid w:val="00E80244"/>
    <w:rsid w:val="00ED36FE"/>
    <w:rsid w:val="00F01CD7"/>
    <w:rsid w:val="00F20B9E"/>
    <w:rsid w:val="00F975AE"/>
    <w:rsid w:val="00FA3C40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02C1C"/>
  <w14:defaultImageDpi w14:val="0"/>
  <w15:docId w15:val="{37326A80-9964-47A6-BE1C-9E4A8F03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  <w:style w:type="character" w:styleId="a8">
    <w:name w:val="Hyperlink"/>
    <w:basedOn w:val="a0"/>
    <w:uiPriority w:val="99"/>
    <w:rsid w:val="004D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2025-08-22T17:29:00Z</dcterms:created>
  <dcterms:modified xsi:type="dcterms:W3CDTF">2025-08-22T17:29:00Z</dcterms:modified>
</cp:coreProperties>
</file>