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D6127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ПРОТОКОЛ № </w:t>
      </w:r>
      <w:r w:rsidR="008742FB" w:rsidRPr="00016863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910D6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14:paraId="36B4D4C8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Общего собрания учредителей</w:t>
      </w:r>
    </w:p>
    <w:p w14:paraId="5253DEA9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Общества с ограниченной ответственностью</w:t>
      </w:r>
    </w:p>
    <w:p w14:paraId="7691E9B6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"Ромашка"</w:t>
      </w:r>
    </w:p>
    <w:p w14:paraId="56BFCFAB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747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6F23BC" w14:paraId="5FE81D29" w14:textId="77777777" w:rsidTr="006F23B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78ECA56" w14:textId="77777777" w:rsidR="006F23BC" w:rsidRDefault="006F2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 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BF4F858" w14:textId="3E05B75D" w:rsidR="006F23BC" w:rsidRPr="00C00F95" w:rsidRDefault="00C00F95" w:rsidP="005040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20</w:t>
            </w:r>
            <w:r w:rsidR="0044498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23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66B39BE3" w14:textId="77777777" w:rsidR="00DC31EC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14:paraId="1370462F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Время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10:00</w:t>
      </w:r>
    </w:p>
    <w:p w14:paraId="55413012" w14:textId="7C584AC4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105100, Город Москва, ул</w:t>
      </w:r>
      <w:r w:rsidR="00444988">
        <w:rPr>
          <w:rFonts w:ascii="Times New Roman CYR" w:hAnsi="Times New Roman CYR" w:cs="Times New Roman CYR"/>
          <w:bCs/>
          <w:sz w:val="24"/>
          <w:szCs w:val="24"/>
        </w:rPr>
        <w:t>.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Советская, дом 1, квартира 10</w:t>
      </w:r>
    </w:p>
    <w:p w14:paraId="40DE08D1" w14:textId="77777777" w:rsidR="00DC31EC" w:rsidRPr="00910D65" w:rsidRDefault="00DC3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1051172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Присутствовали учредители общества:</w:t>
      </w:r>
    </w:p>
    <w:p w14:paraId="5A7AFBE2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B1DF328" w14:textId="62393531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1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100100, выдан: ОУФМС ГОРОДА МОСКВЫ 10.10.2006, код подразделения: 500-100, зарегистрирован по адресу: 105100, Город Москва, ул</w:t>
      </w:r>
      <w:r w:rsidR="00444988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10.</w:t>
      </w:r>
    </w:p>
    <w:p w14:paraId="07060825" w14:textId="47BA7988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Ткачев Иван Федорович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100200, выдан: ОУФМС ГОРОДА МОСКВЫ 20.10.2001, код подразделения: 500-100, зарегистрирован по адресу: 105100, Город Москва, ул</w:t>
      </w:r>
      <w:r w:rsidR="00444988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20.</w:t>
      </w:r>
    </w:p>
    <w:p w14:paraId="0D733947" w14:textId="77777777" w:rsidR="00DC31EC" w:rsidRPr="00910D65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1869175C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Председателем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Тихонов Максим Александрович</w:t>
      </w:r>
    </w:p>
    <w:p w14:paraId="12B1F19A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Секретарем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Ткачев Иван Федорович</w:t>
      </w:r>
    </w:p>
    <w:p w14:paraId="4F8E57D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ПОВЕСТКА ДНЯ:</w:t>
      </w:r>
    </w:p>
    <w:p w14:paraId="22CDBEF6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A2398A4" w14:textId="77777777" w:rsidR="007430EF" w:rsidRDefault="00C00F95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присутствовавших при их принятии.</w:t>
      </w:r>
    </w:p>
    <w:p w14:paraId="52A3AB09" w14:textId="77777777" w:rsidR="007430EF" w:rsidRDefault="00FA4B43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Изменение основного</w:t>
      </w:r>
      <w:r w:rsidR="00445695" w:rsidRPr="007430E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E7434" w:rsidRPr="007430EF">
        <w:rPr>
          <w:rFonts w:ascii="Times New Roman CYR" w:hAnsi="Times New Roman CYR" w:cs="Times New Roman CYR"/>
          <w:sz w:val="24"/>
          <w:szCs w:val="24"/>
        </w:rPr>
        <w:t>вид</w:t>
      </w:r>
      <w:r w:rsidRPr="007430EF">
        <w:rPr>
          <w:rFonts w:ascii="Times New Roman CYR" w:hAnsi="Times New Roman CYR" w:cs="Times New Roman CYR"/>
          <w:sz w:val="24"/>
          <w:szCs w:val="24"/>
        </w:rPr>
        <w:t>а</w:t>
      </w:r>
      <w:r w:rsidR="00CE7434" w:rsidRPr="007430EF">
        <w:rPr>
          <w:rFonts w:ascii="Times New Roman CYR" w:hAnsi="Times New Roman CYR" w:cs="Times New Roman CYR"/>
          <w:sz w:val="24"/>
          <w:szCs w:val="24"/>
        </w:rPr>
        <w:t xml:space="preserve"> экономической деятельности</w:t>
      </w:r>
      <w:r w:rsidR="00910D65" w:rsidRPr="007430EF">
        <w:rPr>
          <w:rFonts w:ascii="Times New Roman CYR" w:hAnsi="Times New Roman CYR" w:cs="Times New Roman CYR"/>
          <w:sz w:val="24"/>
          <w:szCs w:val="24"/>
        </w:rPr>
        <w:t>.</w:t>
      </w:r>
    </w:p>
    <w:p w14:paraId="6BE561D7" w14:textId="77777777" w:rsidR="007430EF" w:rsidRDefault="00FA4B43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Внесение дополнительного вида экономической деятельности.</w:t>
      </w:r>
    </w:p>
    <w:p w14:paraId="59E772AF" w14:textId="77777777" w:rsidR="007430EF" w:rsidRPr="007430EF" w:rsidRDefault="009E2184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Регистрация изменений</w:t>
      </w:r>
      <w:r w:rsidR="007430EF" w:rsidRPr="007430EF">
        <w:rPr>
          <w:rFonts w:ascii="Times New Roman CYR" w:hAnsi="Times New Roman CYR" w:cs="Times New Roman CYR"/>
          <w:sz w:val="24"/>
          <w:szCs w:val="24"/>
        </w:rPr>
        <w:t>.</w:t>
      </w:r>
    </w:p>
    <w:p w14:paraId="1F278DE6" w14:textId="77777777" w:rsidR="007430EF" w:rsidRPr="00DD71FC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B7B80B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C06470B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</w:p>
    <w:p w14:paraId="77E06B47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7806D6A" w14:textId="77777777" w:rsidR="00C00F95" w:rsidRDefault="00C00F95" w:rsidP="00C00F9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</w:t>
      </w:r>
      <w:r w:rsidR="009E2184">
        <w:rPr>
          <w:rFonts w:ascii="Times New Roman CYR" w:hAnsi="Times New Roman CYR" w:cs="Times New Roman CYR"/>
          <w:sz w:val="24"/>
          <w:szCs w:val="24"/>
        </w:rPr>
        <w:t>рисутствовавших при их принятии</w:t>
      </w:r>
    </w:p>
    <w:p w14:paraId="14F267A2" w14:textId="77777777" w:rsidR="004F2F9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327E6986" w14:textId="77777777" w:rsidR="004F2F9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36A311F2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28F449B5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3EBC6199" w14:textId="4560923A" w:rsidR="00C00F95" w:rsidRPr="0017290E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Решение, принятое по первому вопросу повестки дня: способом удостоверения принятых решений и состава учредителей Общества, присутствовавших при их принятии, является подписание протокола общего собрания учредителей всеми учредителями.</w:t>
      </w:r>
    </w:p>
    <w:p w14:paraId="5BF8F0F0" w14:textId="77777777" w:rsidR="006F23BC" w:rsidRDefault="00B45BC7" w:rsidP="00E6046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изменение основного вида экономической деятельности</w:t>
      </w:r>
    </w:p>
    <w:p w14:paraId="78401687" w14:textId="77777777" w:rsidR="004F2F9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4DAD3619" w14:textId="77777777" w:rsidR="004F2F9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09013D12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0F9082CE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35F6D335" w14:textId="77777777" w:rsidR="006F23BC" w:rsidRDefault="006F23BC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C00F95">
        <w:rPr>
          <w:rFonts w:ascii="Times New Roman CYR" w:hAnsi="Times New Roman CYR" w:cs="Times New Roman CYR"/>
          <w:sz w:val="24"/>
          <w:szCs w:val="24"/>
        </w:rPr>
        <w:t>второму</w:t>
      </w:r>
      <w:r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B45BC7">
        <w:rPr>
          <w:rFonts w:ascii="Times New Roman CYR" w:hAnsi="Times New Roman CYR" w:cs="Times New Roman CYR"/>
          <w:sz w:val="24"/>
          <w:szCs w:val="24"/>
        </w:rPr>
        <w:t xml:space="preserve">изменить основной вид </w:t>
      </w:r>
      <w:r w:rsidR="001864FB">
        <w:rPr>
          <w:rFonts w:ascii="Times New Roman CYR" w:hAnsi="Times New Roman CYR" w:cs="Times New Roman CYR"/>
          <w:sz w:val="24"/>
          <w:szCs w:val="24"/>
        </w:rPr>
        <w:t>экономической деятельности</w:t>
      </w:r>
      <w:r w:rsidR="00B45BC7">
        <w:rPr>
          <w:rFonts w:ascii="Times New Roman CYR" w:hAnsi="Times New Roman CYR" w:cs="Times New Roman CYR"/>
          <w:sz w:val="24"/>
          <w:szCs w:val="24"/>
        </w:rPr>
        <w:t xml:space="preserve"> на следующий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14:paraId="59115ED6" w14:textId="77777777" w:rsidR="001864FB" w:rsidRDefault="00E57840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</w:t>
      </w:r>
      <w:r w:rsidR="00B45BC7">
        <w:rPr>
          <w:rFonts w:ascii="Times New Roman CYR" w:hAnsi="Times New Roman CYR" w:cs="Times New Roman CYR"/>
          <w:sz w:val="24"/>
          <w:szCs w:val="24"/>
        </w:rPr>
        <w:t>5</w:t>
      </w:r>
      <w:r w:rsidR="00DD71FC">
        <w:rPr>
          <w:rFonts w:ascii="Times New Roman CYR" w:hAnsi="Times New Roman CYR" w:cs="Times New Roman CYR"/>
          <w:sz w:val="24"/>
          <w:szCs w:val="24"/>
        </w:rPr>
        <w:t>.</w:t>
      </w:r>
      <w:r w:rsidR="00B45BC7">
        <w:rPr>
          <w:rFonts w:ascii="Times New Roman CYR" w:hAnsi="Times New Roman CYR" w:cs="Times New Roman CYR"/>
          <w:sz w:val="24"/>
          <w:szCs w:val="24"/>
        </w:rPr>
        <w:t>30</w:t>
      </w:r>
      <w:r w:rsidR="001864FB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B45BC7">
        <w:rPr>
          <w:rFonts w:ascii="Times New Roman CYR" w:hAnsi="Times New Roman CYR" w:cs="Times New Roman CYR"/>
          <w:sz w:val="24"/>
          <w:szCs w:val="24"/>
        </w:rPr>
        <w:t>д</w:t>
      </w:r>
      <w:r w:rsidR="00B45BC7" w:rsidRPr="00B45BC7">
        <w:rPr>
          <w:rFonts w:ascii="Times New Roman CYR" w:hAnsi="Times New Roman CYR" w:cs="Times New Roman CYR"/>
          <w:sz w:val="24"/>
          <w:szCs w:val="24"/>
        </w:rPr>
        <w:t>еятельность по предоставлению мест для временного проживания в кемпингах, жилых автофургонах и туристических автоприцепах</w:t>
      </w:r>
      <w:r w:rsidR="00B45BC7">
        <w:rPr>
          <w:rFonts w:ascii="Times New Roman CYR" w:hAnsi="Times New Roman CYR" w:cs="Times New Roman CYR"/>
          <w:sz w:val="24"/>
          <w:szCs w:val="24"/>
        </w:rPr>
        <w:t>.</w:t>
      </w:r>
    </w:p>
    <w:p w14:paraId="0A7015A2" w14:textId="77777777" w:rsidR="00B45BC7" w:rsidRDefault="00B45BC7" w:rsidP="00B45BC7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 w:rsidR="00FA4B43" w:rsidRPr="00B45BC7">
        <w:rPr>
          <w:rFonts w:ascii="Times New Roman CYR" w:hAnsi="Times New Roman CYR" w:cs="Times New Roman CYR"/>
          <w:sz w:val="24"/>
          <w:szCs w:val="24"/>
        </w:rPr>
        <w:t>несение дополнительного вида экономической деятельности</w:t>
      </w:r>
    </w:p>
    <w:p w14:paraId="08FA8BD2" w14:textId="77777777" w:rsidR="004F2F95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0ED2B1F6" w14:textId="77777777" w:rsidR="004F2F95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>«За» – 2 голоса (М.А. Тихонов, И.Ф. Ткачев),</w:t>
      </w:r>
    </w:p>
    <w:p w14:paraId="4401E676" w14:textId="77777777" w:rsidR="00B45BC7" w:rsidRPr="00B45BC7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17F30A45" w14:textId="77777777" w:rsidR="00B45BC7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Pr="00B45BC7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61DDC4E4" w14:textId="77777777" w:rsidR="00B45BC7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>
        <w:rPr>
          <w:rFonts w:ascii="Times New Roman CYR" w:hAnsi="Times New Roman CYR" w:cs="Times New Roman CYR"/>
          <w:sz w:val="24"/>
          <w:szCs w:val="24"/>
        </w:rPr>
        <w:t>третьему</w:t>
      </w:r>
      <w:r w:rsidRPr="00B45BC7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внести дополнительный вид экономической деятельности</w:t>
      </w:r>
      <w:r w:rsidR="00DD71FC">
        <w:rPr>
          <w:rFonts w:ascii="Times New Roman CYR" w:hAnsi="Times New Roman CYR" w:cs="Times New Roman CYR"/>
          <w:sz w:val="24"/>
          <w:szCs w:val="24"/>
        </w:rPr>
        <w:t>:</w:t>
      </w:r>
    </w:p>
    <w:p w14:paraId="13D75824" w14:textId="77777777" w:rsidR="00DD71FC" w:rsidRDefault="00DD71FC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52.24 – транспортная обработка грузов.</w:t>
      </w:r>
    </w:p>
    <w:p w14:paraId="475D137A" w14:textId="77777777" w:rsidR="007430EF" w:rsidRDefault="007430EF" w:rsidP="007430EF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регистрация изменений </w:t>
      </w:r>
    </w:p>
    <w:p w14:paraId="58C10436" w14:textId="77777777" w:rsidR="004F2F95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7FCB8419" w14:textId="77777777" w:rsidR="004F2F95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«За» – 2 голоса (М.А. Тихонов, И.Ф. Ткачев),</w:t>
      </w:r>
    </w:p>
    <w:p w14:paraId="3D97B648" w14:textId="77777777" w:rsidR="007430EF" w:rsidRPr="00801BB5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0038C419" w14:textId="77777777" w:rsidR="007430EF" w:rsidRPr="00801BB5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1CC7A1B1" w14:textId="77777777" w:rsidR="007430EF" w:rsidRPr="00326741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4F2F95">
        <w:rPr>
          <w:rFonts w:ascii="Times New Roman CYR" w:hAnsi="Times New Roman CYR" w:cs="Times New Roman CYR"/>
          <w:sz w:val="24"/>
          <w:szCs w:val="24"/>
        </w:rPr>
        <w:t>четвертому</w:t>
      </w:r>
      <w:r w:rsidRPr="00801BB5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осуществить регистрацию </w:t>
      </w:r>
      <w:r w:rsidR="009E2184">
        <w:rPr>
          <w:rFonts w:ascii="Times New Roman CYR" w:hAnsi="Times New Roman CYR" w:cs="Times New Roman CYR"/>
          <w:sz w:val="24"/>
          <w:szCs w:val="24"/>
        </w:rPr>
        <w:t xml:space="preserve">соответствующих </w:t>
      </w:r>
      <w:r>
        <w:rPr>
          <w:rFonts w:ascii="Times New Roman CYR" w:hAnsi="Times New Roman CYR" w:cs="Times New Roman CYR"/>
          <w:sz w:val="24"/>
          <w:szCs w:val="24"/>
        </w:rPr>
        <w:t>изменений</w:t>
      </w:r>
      <w:r w:rsidR="009E2184">
        <w:rPr>
          <w:rFonts w:ascii="Times New Roman CYR" w:hAnsi="Times New Roman CYR" w:cs="Times New Roman CYR"/>
          <w:sz w:val="24"/>
          <w:szCs w:val="24"/>
        </w:rPr>
        <w:t xml:space="preserve"> в регистрирующем органе.</w:t>
      </w:r>
    </w:p>
    <w:p w14:paraId="3192B608" w14:textId="77777777" w:rsidR="007430EF" w:rsidRPr="00B45BC7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45E11A4" w14:textId="77777777" w:rsidR="006F23BC" w:rsidRDefault="00E57840" w:rsidP="00E57840">
      <w:pPr>
        <w:widowControl w:val="0"/>
        <w:tabs>
          <w:tab w:val="left" w:pos="710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ab/>
      </w:r>
    </w:p>
    <w:p w14:paraId="07D7BE63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 собрания </w:t>
      </w:r>
    </w:p>
    <w:p w14:paraId="7AAF8E77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BF95568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 ___________________ (подпись)</w:t>
      </w:r>
    </w:p>
    <w:p w14:paraId="674E3917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EF11E0B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собрания</w:t>
      </w:r>
    </w:p>
    <w:p w14:paraId="431A5B0C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523A709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 ___________________ (подпись)</w:t>
      </w:r>
    </w:p>
    <w:p w14:paraId="23CBEFA5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1B54B94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Подписи Учредителей: </w:t>
      </w:r>
    </w:p>
    <w:p w14:paraId="03216747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3383C198" w14:textId="77777777" w:rsidR="00C00F95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возражений не имею</w:t>
      </w:r>
    </w:p>
    <w:p w14:paraId="60A6C3E7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8B66409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___________________ (подпись)</w:t>
      </w:r>
    </w:p>
    <w:p w14:paraId="0828956C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7F9164C" w14:textId="089DB43E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___________________ (подпись)</w:t>
      </w:r>
    </w:p>
    <w:p w14:paraId="251870D6" w14:textId="3DD72C2D" w:rsidR="001965A8" w:rsidRDefault="001965A8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2C696F7" w14:textId="61DF0D6A" w:rsidR="001965A8" w:rsidRDefault="001965A8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51274E6" w14:textId="74FECD00" w:rsidR="001965A8" w:rsidRDefault="001965A8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E0B5D07" w14:textId="0A844AED" w:rsidR="001965A8" w:rsidRDefault="001965A8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03B2989" w14:textId="59D32E75" w:rsidR="001965A8" w:rsidRDefault="001965A8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9FAAFCB" w14:textId="1B20E1A4" w:rsidR="001965A8" w:rsidRDefault="001965A8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80854F2" w14:textId="77777777" w:rsidR="001965A8" w:rsidRDefault="001965A8" w:rsidP="001965A8">
      <w:pPr>
        <w:widowControl w:val="0"/>
      </w:pPr>
      <w:r>
        <w:rPr>
          <w:noProof/>
        </w:rPr>
        <w:lastRenderedPageBreak/>
        <w:drawing>
          <wp:inline distT="0" distB="0" distL="0" distR="0" wp14:anchorId="07560430" wp14:editId="09EB558C">
            <wp:extent cx="6172200" cy="5173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6720"/>
      </w:tblGrid>
      <w:tr w:rsidR="001965A8" w14:paraId="347AE0EF" w14:textId="77777777" w:rsidTr="005D5122">
        <w:trPr>
          <w:trHeight w:val="492"/>
        </w:trPr>
        <w:tc>
          <w:tcPr>
            <w:tcW w:w="960" w:type="dxa"/>
            <w:noWrap/>
            <w:vAlign w:val="bottom"/>
            <w:hideMark/>
          </w:tcPr>
          <w:p w14:paraId="72AFC39E" w14:textId="77777777" w:rsidR="001965A8" w:rsidRDefault="001965A8" w:rsidP="005D5122">
            <w:pPr>
              <w:rPr>
                <w:rFonts w:ascii="Arial CYR" w:hAnsi="Arial CYR" w:cs="Calibri"/>
                <w:sz w:val="40"/>
                <w:szCs w:val="40"/>
              </w:rPr>
            </w:pPr>
            <w:r>
              <w:rPr>
                <w:rFonts w:ascii="Arial CYR" w:hAnsi="Arial CYR" w:cs="Calibri"/>
                <w:sz w:val="40"/>
                <w:szCs w:val="40"/>
              </w:rPr>
              <w:t>→</w:t>
            </w:r>
          </w:p>
        </w:tc>
        <w:tc>
          <w:tcPr>
            <w:tcW w:w="6720" w:type="dxa"/>
            <w:shd w:val="clear" w:color="auto" w:fill="FFFF00"/>
            <w:noWrap/>
            <w:vAlign w:val="bottom"/>
            <w:hideMark/>
          </w:tcPr>
          <w:p w14:paraId="5BF08067" w14:textId="77777777" w:rsidR="001965A8" w:rsidRDefault="001965A8" w:rsidP="005D5122">
            <w:pPr>
              <w:jc w:val="center"/>
              <w:rPr>
                <w:rFonts w:ascii="Arial CYR" w:hAnsi="Arial CYR" w:cs="Calibri"/>
                <w:color w:val="0563C1"/>
                <w:u w:val="single"/>
              </w:rPr>
            </w:pPr>
            <w:hyperlink r:id="rId8" w:history="1">
              <w:r>
                <w:rPr>
                  <w:rStyle w:val="a8"/>
                  <w:rFonts w:ascii="Arial CYR" w:hAnsi="Arial CYR" w:cs="Calibri"/>
                  <w:color w:val="0563C1"/>
                </w:rPr>
                <w:t>Оставьте заявку на сайте Малый бизнес</w:t>
              </w:r>
            </w:hyperlink>
          </w:p>
        </w:tc>
      </w:tr>
      <w:tr w:rsidR="001965A8" w14:paraId="5567B9F6" w14:textId="77777777" w:rsidTr="005D5122">
        <w:trPr>
          <w:trHeight w:val="288"/>
        </w:trPr>
        <w:tc>
          <w:tcPr>
            <w:tcW w:w="960" w:type="dxa"/>
            <w:noWrap/>
            <w:vAlign w:val="bottom"/>
            <w:hideMark/>
          </w:tcPr>
          <w:p w14:paraId="691411C7" w14:textId="77777777" w:rsidR="001965A8" w:rsidRDefault="001965A8" w:rsidP="005D5122">
            <w:pPr>
              <w:rPr>
                <w:rFonts w:ascii="Arial CYR" w:hAnsi="Arial CYR" w:cs="Calibri"/>
                <w:color w:val="0563C1"/>
                <w:u w:val="single"/>
              </w:rPr>
            </w:pPr>
          </w:p>
        </w:tc>
        <w:tc>
          <w:tcPr>
            <w:tcW w:w="6720" w:type="dxa"/>
            <w:noWrap/>
            <w:vAlign w:val="bottom"/>
            <w:hideMark/>
          </w:tcPr>
          <w:p w14:paraId="41FB0125" w14:textId="77777777" w:rsidR="001965A8" w:rsidRDefault="001965A8" w:rsidP="005D51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или перезвоните +7 499 976-15-11 (с 9:15 до 18:00 Мск, будние дни)</w:t>
            </w:r>
          </w:p>
        </w:tc>
      </w:tr>
    </w:tbl>
    <w:p w14:paraId="577D2087" w14:textId="77777777" w:rsidR="001965A8" w:rsidRDefault="001965A8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p w14:paraId="49D90EB7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71669A9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21E03071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C00F95" w:rsidSect="008357D6">
      <w:footerReference w:type="default" r:id="rId9"/>
      <w:pgSz w:w="12240" w:h="15840"/>
      <w:pgMar w:top="1134" w:right="850" w:bottom="1134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8709F" w14:textId="77777777" w:rsidR="00BA04E1" w:rsidRDefault="00BA04E1" w:rsidP="008357D6">
      <w:pPr>
        <w:spacing w:after="0" w:line="240" w:lineRule="auto"/>
      </w:pPr>
      <w:r>
        <w:separator/>
      </w:r>
    </w:p>
  </w:endnote>
  <w:endnote w:type="continuationSeparator" w:id="0">
    <w:p w14:paraId="2433D6F8" w14:textId="77777777" w:rsidR="00BA04E1" w:rsidRDefault="00BA04E1" w:rsidP="008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CYR">
    <w:altName w:val="Times New Roman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7C16F" w14:textId="01B601D5" w:rsidR="008357D6" w:rsidRDefault="008357D6">
    <w:pPr>
      <w:pStyle w:val="a5"/>
      <w:jc w:val="right"/>
    </w:pPr>
    <w:r>
      <w:t xml:space="preserve">Страница </w:t>
    </w:r>
    <w:r w:rsidRPr="008357D6">
      <w:rPr>
        <w:bCs/>
      </w:rPr>
      <w:fldChar w:fldCharType="begin"/>
    </w:r>
    <w:r w:rsidRPr="008357D6">
      <w:rPr>
        <w:bCs/>
      </w:rPr>
      <w:instrText>PAGE</w:instrText>
    </w:r>
    <w:r w:rsidRPr="008357D6">
      <w:rPr>
        <w:bCs/>
      </w:rPr>
      <w:fldChar w:fldCharType="separate"/>
    </w:r>
    <w:r w:rsidR="001965A8">
      <w:rPr>
        <w:bCs/>
        <w:noProof/>
      </w:rPr>
      <w:t>3</w:t>
    </w:r>
    <w:r w:rsidRPr="008357D6">
      <w:rPr>
        <w:bCs/>
      </w:rPr>
      <w:fldChar w:fldCharType="end"/>
    </w:r>
    <w:r>
      <w:t xml:space="preserve"> из </w:t>
    </w:r>
    <w:r w:rsidRPr="008357D6">
      <w:rPr>
        <w:bCs/>
      </w:rPr>
      <w:fldChar w:fldCharType="begin"/>
    </w:r>
    <w:r w:rsidRPr="008357D6">
      <w:rPr>
        <w:bCs/>
      </w:rPr>
      <w:instrText>NUMPAGES</w:instrText>
    </w:r>
    <w:r w:rsidRPr="008357D6">
      <w:rPr>
        <w:bCs/>
      </w:rPr>
      <w:fldChar w:fldCharType="separate"/>
    </w:r>
    <w:r w:rsidR="001965A8">
      <w:rPr>
        <w:bCs/>
        <w:noProof/>
      </w:rPr>
      <w:t>3</w:t>
    </w:r>
    <w:r w:rsidRPr="008357D6">
      <w:rPr>
        <w:bCs/>
      </w:rPr>
      <w:fldChar w:fldCharType="end"/>
    </w:r>
  </w:p>
  <w:p w14:paraId="46249591" w14:textId="77777777" w:rsidR="008357D6" w:rsidRDefault="00835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9D788" w14:textId="77777777" w:rsidR="00BA04E1" w:rsidRDefault="00BA04E1" w:rsidP="008357D6">
      <w:pPr>
        <w:spacing w:after="0" w:line="240" w:lineRule="auto"/>
      </w:pPr>
      <w:r>
        <w:separator/>
      </w:r>
    </w:p>
  </w:footnote>
  <w:footnote w:type="continuationSeparator" w:id="0">
    <w:p w14:paraId="1712F7C4" w14:textId="77777777" w:rsidR="00BA04E1" w:rsidRDefault="00BA04E1" w:rsidP="0083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C6906"/>
    <w:multiLevelType w:val="hybridMultilevel"/>
    <w:tmpl w:val="D66ED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71048"/>
    <w:multiLevelType w:val="hybridMultilevel"/>
    <w:tmpl w:val="28B86686"/>
    <w:lvl w:ilvl="0" w:tplc="5832D6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33014"/>
    <w:multiLevelType w:val="hybridMultilevel"/>
    <w:tmpl w:val="85440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4193C"/>
    <w:multiLevelType w:val="hybridMultilevel"/>
    <w:tmpl w:val="896A1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A3D87"/>
    <w:multiLevelType w:val="multilevel"/>
    <w:tmpl w:val="1F487DE8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C"/>
    <w:rsid w:val="00016863"/>
    <w:rsid w:val="00086722"/>
    <w:rsid w:val="00094842"/>
    <w:rsid w:val="001610A6"/>
    <w:rsid w:val="0017290E"/>
    <w:rsid w:val="001864FB"/>
    <w:rsid w:val="001965A8"/>
    <w:rsid w:val="001B28E9"/>
    <w:rsid w:val="001D3ED1"/>
    <w:rsid w:val="001E38E2"/>
    <w:rsid w:val="002761DD"/>
    <w:rsid w:val="002907CE"/>
    <w:rsid w:val="002B2EB9"/>
    <w:rsid w:val="002D05F6"/>
    <w:rsid w:val="003137F1"/>
    <w:rsid w:val="00353247"/>
    <w:rsid w:val="00354FED"/>
    <w:rsid w:val="003640E1"/>
    <w:rsid w:val="003E21CE"/>
    <w:rsid w:val="00406742"/>
    <w:rsid w:val="00444988"/>
    <w:rsid w:val="00445695"/>
    <w:rsid w:val="004B4692"/>
    <w:rsid w:val="004E73BB"/>
    <w:rsid w:val="004F2F95"/>
    <w:rsid w:val="005040BA"/>
    <w:rsid w:val="005123C1"/>
    <w:rsid w:val="0052269F"/>
    <w:rsid w:val="00592B55"/>
    <w:rsid w:val="00595791"/>
    <w:rsid w:val="00641581"/>
    <w:rsid w:val="00695A15"/>
    <w:rsid w:val="006F23BC"/>
    <w:rsid w:val="00710DAD"/>
    <w:rsid w:val="007430EF"/>
    <w:rsid w:val="00787863"/>
    <w:rsid w:val="0080736F"/>
    <w:rsid w:val="008357D6"/>
    <w:rsid w:val="008742FB"/>
    <w:rsid w:val="008776EE"/>
    <w:rsid w:val="008D62B9"/>
    <w:rsid w:val="008F2315"/>
    <w:rsid w:val="00903621"/>
    <w:rsid w:val="00910D65"/>
    <w:rsid w:val="00942D7F"/>
    <w:rsid w:val="009C7107"/>
    <w:rsid w:val="009E2184"/>
    <w:rsid w:val="00A32D40"/>
    <w:rsid w:val="00AD62E0"/>
    <w:rsid w:val="00B45BC7"/>
    <w:rsid w:val="00BA04E1"/>
    <w:rsid w:val="00C00F95"/>
    <w:rsid w:val="00C17A6C"/>
    <w:rsid w:val="00CB38D2"/>
    <w:rsid w:val="00CE7434"/>
    <w:rsid w:val="00CF005F"/>
    <w:rsid w:val="00D72665"/>
    <w:rsid w:val="00D80488"/>
    <w:rsid w:val="00D8160C"/>
    <w:rsid w:val="00D97D2B"/>
    <w:rsid w:val="00DC31EC"/>
    <w:rsid w:val="00DD71FC"/>
    <w:rsid w:val="00E471FB"/>
    <w:rsid w:val="00E57840"/>
    <w:rsid w:val="00E60469"/>
    <w:rsid w:val="00E652EF"/>
    <w:rsid w:val="00E80244"/>
    <w:rsid w:val="00F01CD7"/>
    <w:rsid w:val="00F15320"/>
    <w:rsid w:val="00F20B9E"/>
    <w:rsid w:val="00F975AE"/>
    <w:rsid w:val="00FA4B43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CDE47"/>
  <w14:defaultImageDpi w14:val="0"/>
  <w15:docId w15:val="{544504CD-A477-413B-9B7C-2518CE33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7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57D6"/>
    <w:rPr>
      <w:rFonts w:cs="Times New Roman"/>
    </w:rPr>
  </w:style>
  <w:style w:type="paragraph" w:styleId="a7">
    <w:name w:val="List Paragraph"/>
    <w:basedOn w:val="a"/>
    <w:uiPriority w:val="34"/>
    <w:qFormat/>
    <w:rsid w:val="00FA4B43"/>
    <w:pPr>
      <w:ind w:left="720"/>
      <w:contextualSpacing/>
    </w:pPr>
  </w:style>
  <w:style w:type="character" w:styleId="a8">
    <w:name w:val="Hyperlink"/>
    <w:basedOn w:val="a0"/>
    <w:uiPriority w:val="99"/>
    <w:rsid w:val="001965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yi-biznes.ru/specpredlozhe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Yadviga</dc:creator>
  <cp:lastModifiedBy>Yadviga</cp:lastModifiedBy>
  <cp:revision>2</cp:revision>
  <dcterms:created xsi:type="dcterms:W3CDTF">2025-08-22T17:36:00Z</dcterms:created>
  <dcterms:modified xsi:type="dcterms:W3CDTF">2025-08-22T17:36:00Z</dcterms:modified>
</cp:coreProperties>
</file>